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27B" w:rsidRDefault="0084227B" w:rsidP="0084227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</w:t>
      </w:r>
      <w:r w:rsidR="00633A2F">
        <w:rPr>
          <w:rFonts w:ascii="Times New Roman" w:hAnsi="Times New Roman"/>
          <w:b/>
          <w:sz w:val="28"/>
          <w:szCs w:val="28"/>
          <w:lang w:val="kk-KZ"/>
        </w:rPr>
        <w:t>2026-2027</w:t>
      </w:r>
      <w:r w:rsidRPr="0084227B">
        <w:rPr>
          <w:rFonts w:ascii="Times New Roman" w:hAnsi="Times New Roman"/>
          <w:b/>
          <w:sz w:val="28"/>
          <w:szCs w:val="28"/>
          <w:lang w:val="kk-KZ"/>
        </w:rPr>
        <w:t xml:space="preserve">  оқу жылына  арналған  «Ақтөбе облысы білім</w:t>
      </w:r>
    </w:p>
    <w:p w:rsidR="0084227B" w:rsidRDefault="0084227B" w:rsidP="0084227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Pr="0084227B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  </w:t>
      </w:r>
      <w:r w:rsidRPr="0084227B">
        <w:rPr>
          <w:rFonts w:ascii="Times New Roman" w:hAnsi="Times New Roman"/>
          <w:b/>
          <w:sz w:val="28"/>
          <w:szCs w:val="28"/>
          <w:lang w:val="kk-KZ"/>
        </w:rPr>
        <w:t>басқармасының Қобда ауданының білім бөлімі» ММ</w:t>
      </w:r>
    </w:p>
    <w:p w:rsidR="0084227B" w:rsidRDefault="0084227B" w:rsidP="0084227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</w:t>
      </w:r>
      <w:r w:rsidRPr="0084227B">
        <w:rPr>
          <w:rFonts w:ascii="Times New Roman" w:hAnsi="Times New Roman"/>
          <w:b/>
          <w:sz w:val="28"/>
          <w:szCs w:val="28"/>
          <w:lang w:val="kk-KZ"/>
        </w:rPr>
        <w:t>«Балдырған»бөбекжай-бақшасы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МКҚК консультативтік</w:t>
      </w:r>
    </w:p>
    <w:p w:rsidR="0084227B" w:rsidRDefault="0084227B" w:rsidP="0084227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 xml:space="preserve">                                   </w:t>
      </w:r>
      <w:r w:rsidRPr="0084227B">
        <w:rPr>
          <w:rFonts w:ascii="Times New Roman" w:hAnsi="Times New Roman"/>
          <w:b/>
          <w:sz w:val="28"/>
          <w:szCs w:val="28"/>
          <w:lang w:val="kk-KZ"/>
        </w:rPr>
        <w:t>пунктің негізгі ақпараты</w:t>
      </w:r>
    </w:p>
    <w:p w:rsidR="00EC55C5" w:rsidRDefault="00EC55C5" w:rsidP="0084227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227"/>
        <w:gridCol w:w="6344"/>
      </w:tblGrid>
      <w:tr w:rsidR="0084227B" w:rsidTr="00297007">
        <w:tc>
          <w:tcPr>
            <w:tcW w:w="9571" w:type="dxa"/>
            <w:gridSpan w:val="2"/>
          </w:tcPr>
          <w:p w:rsidR="0084227B" w:rsidRDefault="0084227B" w:rsidP="0084227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                                         Негізгі ақпарат</w:t>
            </w:r>
          </w:p>
          <w:p w:rsidR="00EC55C5" w:rsidRDefault="00EC55C5" w:rsidP="0084227B">
            <w:pPr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</w:p>
        </w:tc>
      </w:tr>
      <w:tr w:rsidR="0084227B" w:rsidTr="0084227B">
        <w:tc>
          <w:tcPr>
            <w:tcW w:w="3227" w:type="dxa"/>
          </w:tcPr>
          <w:p w:rsidR="0084227B" w:rsidRP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МКҚК толық атауы</w:t>
            </w:r>
          </w:p>
        </w:tc>
        <w:tc>
          <w:tcPr>
            <w:tcW w:w="6344" w:type="dxa"/>
          </w:tcPr>
          <w:p w:rsidR="0084227B" w:rsidRP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Мемлекеттік  коммуналдық  қазыналық кәсіпорны</w:t>
            </w:r>
          </w:p>
        </w:tc>
      </w:tr>
      <w:tr w:rsidR="0084227B" w:rsidRPr="00633A2F" w:rsidTr="0084227B">
        <w:tc>
          <w:tcPr>
            <w:tcW w:w="3227" w:type="dxa"/>
          </w:tcPr>
          <w:p w:rsidR="0084227B" w:rsidRP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Мекен –жайы</w:t>
            </w:r>
          </w:p>
        </w:tc>
        <w:tc>
          <w:tcPr>
            <w:tcW w:w="6344" w:type="dxa"/>
          </w:tcPr>
          <w:p w:rsid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8422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Қазақстан Республикасы, 031000, Ақтөбе облысы, Қобда ауданы, Әлия ауылы, К. Байсейтова көшесі,3 </w:t>
            </w:r>
            <w:r w:rsidRPr="0084227B">
              <w:rPr>
                <w:rFonts w:ascii="Times New Roman" w:eastAsia="SimSun" w:hAnsi="Times New Roman"/>
                <w:sz w:val="28"/>
                <w:szCs w:val="28"/>
                <w:lang w:val="kk-KZ" w:eastAsia="zh-CN"/>
              </w:rPr>
              <w:t>balapan.aliya@mail.kz</w:t>
            </w:r>
            <w:r w:rsidRPr="0084227B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8(71341) 24-5-45</w:t>
            </w:r>
          </w:p>
          <w:p w:rsidR="00EC55C5" w:rsidRPr="0084227B" w:rsidRDefault="00EC55C5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4227B" w:rsidTr="0084227B">
        <w:tc>
          <w:tcPr>
            <w:tcW w:w="3227" w:type="dxa"/>
          </w:tcPr>
          <w:p w:rsidR="0084227B" w:rsidRP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Басшысы</w:t>
            </w:r>
          </w:p>
        </w:tc>
        <w:tc>
          <w:tcPr>
            <w:tcW w:w="6344" w:type="dxa"/>
          </w:tcPr>
          <w:p w:rsid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Косниязова Гульсара Тлековна</w:t>
            </w:r>
          </w:p>
          <w:p w:rsidR="00EC55C5" w:rsidRPr="0084227B" w:rsidRDefault="00EC55C5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4227B" w:rsidRPr="00633A2F" w:rsidTr="0084227B">
        <w:tc>
          <w:tcPr>
            <w:tcW w:w="3227" w:type="dxa"/>
          </w:tcPr>
          <w:p w:rsidR="0084227B" w:rsidRP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Жұмыс кестесі</w:t>
            </w:r>
          </w:p>
        </w:tc>
        <w:tc>
          <w:tcPr>
            <w:tcW w:w="6344" w:type="dxa"/>
          </w:tcPr>
          <w:p w:rsidR="0084227B" w:rsidRDefault="00E64CA9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беру пунк</w:t>
            </w:r>
            <w:r w:rsidR="0084227B">
              <w:rPr>
                <w:rFonts w:ascii="Times New Roman" w:hAnsi="Times New Roman"/>
                <w:sz w:val="28"/>
                <w:szCs w:val="28"/>
                <w:lang w:val="kk-KZ"/>
              </w:rPr>
              <w:t>ті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бөбекжай-бақшасы айына бір рет жұмыс істейді (әр айдың бейсенбісі  сағат 11-ден  бастап,12 –сағатқа дейін) </w:t>
            </w:r>
          </w:p>
          <w:p w:rsidR="00EC55C5" w:rsidRPr="0084227B" w:rsidRDefault="00EC55C5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4227B" w:rsidRPr="00633A2F" w:rsidTr="0084227B">
        <w:tc>
          <w:tcPr>
            <w:tcW w:w="3227" w:type="dxa"/>
          </w:tcPr>
          <w:p w:rsidR="0084227B" w:rsidRP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Мамандар </w:t>
            </w:r>
          </w:p>
        </w:tc>
        <w:tc>
          <w:tcPr>
            <w:tcW w:w="6344" w:type="dxa"/>
          </w:tcPr>
          <w:p w:rsidR="0084227B" w:rsidRDefault="00E64CA9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Әдіскер – Искалиева Жумасулу Алпысбаевна</w:t>
            </w:r>
          </w:p>
          <w:p w:rsidR="00E64CA9" w:rsidRDefault="00E64CA9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Медбике- Уркинбаева Бекзада Есеновна</w:t>
            </w:r>
          </w:p>
          <w:p w:rsidR="00E64CA9" w:rsidRDefault="00633A2F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Тәрбиешілер: </w:t>
            </w:r>
            <w:r w:rsidR="00E64CA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Нурғали Г.Ө. Қосниязова М.М. Кулмагамбетова А.Б.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Габдуллаева П.А.</w:t>
            </w:r>
          </w:p>
          <w:p w:rsidR="00EC55C5" w:rsidRPr="0084227B" w:rsidRDefault="00EC55C5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4227B" w:rsidRPr="00633A2F" w:rsidTr="0084227B">
        <w:tc>
          <w:tcPr>
            <w:tcW w:w="3227" w:type="dxa"/>
          </w:tcPr>
          <w:p w:rsidR="0084227B" w:rsidRP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Кеңес беру тәртібі</w:t>
            </w:r>
          </w:p>
        </w:tc>
        <w:tc>
          <w:tcPr>
            <w:tcW w:w="6344" w:type="dxa"/>
          </w:tcPr>
          <w:p w:rsidR="0084227B" w:rsidRDefault="00633A2F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Консультативтік пункт 2026</w:t>
            </w:r>
            <w:r w:rsidR="00BF358C">
              <w:rPr>
                <w:rFonts w:ascii="Times New Roman" w:hAnsi="Times New Roman"/>
                <w:sz w:val="28"/>
                <w:szCs w:val="28"/>
                <w:lang w:val="kk-KZ"/>
              </w:rPr>
              <w:t>-202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7</w:t>
            </w:r>
            <w:bookmarkStart w:id="0" w:name="_GoBack"/>
            <w:bookmarkEnd w:id="0"/>
            <w:r w:rsidR="00E64CA9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 оқу жылына арнлған жұмыс жоспарына сәйкес  жұмыс істейді. Алдын ала жасалған кесте бойынша  ата-аналарды қабылдау.Телефон арқылы кеңес алу үшін ата аналарды тіркеу. Ата –аналар  қандай сұрақ  қызықтыратынын хабарлайды, консультативтік пунктке бару үшін қолайлы уақыт таңдалады. Ата –аналарғ</w:t>
            </w:r>
            <w:r w:rsidR="00BF358C">
              <w:rPr>
                <w:rFonts w:ascii="Times New Roman" w:hAnsi="Times New Roman"/>
                <w:sz w:val="28"/>
                <w:szCs w:val="28"/>
                <w:lang w:val="kk-KZ"/>
              </w:rPr>
              <w:t>а кеңес  беруді  мәселенің мәні</w:t>
            </w:r>
            <w:r w:rsidR="00E64CA9">
              <w:rPr>
                <w:rFonts w:ascii="Times New Roman" w:hAnsi="Times New Roman"/>
                <w:sz w:val="28"/>
                <w:szCs w:val="28"/>
                <w:lang w:val="kk-KZ"/>
              </w:rPr>
              <w:t>не байланысты бір немесе  бірнеше мамандар бір уақытта  жүргізеді.</w:t>
            </w:r>
          </w:p>
          <w:p w:rsidR="00EC55C5" w:rsidRPr="0084227B" w:rsidRDefault="00EC55C5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</w:tc>
      </w:tr>
      <w:tr w:rsidR="0084227B" w:rsidTr="0084227B">
        <w:tc>
          <w:tcPr>
            <w:tcW w:w="3227" w:type="dxa"/>
          </w:tcPr>
          <w:p w:rsidR="0084227B" w:rsidRPr="0084227B" w:rsidRDefault="0084227B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Бір консультацияның  шамамен уақыты</w:t>
            </w:r>
          </w:p>
        </w:tc>
        <w:tc>
          <w:tcPr>
            <w:tcW w:w="6344" w:type="dxa"/>
          </w:tcPr>
          <w:p w:rsidR="0084227B" w:rsidRPr="0084227B" w:rsidRDefault="009A102F" w:rsidP="0084227B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25-30 минут</w:t>
            </w:r>
          </w:p>
        </w:tc>
      </w:tr>
    </w:tbl>
    <w:p w:rsidR="0084227B" w:rsidRPr="0084227B" w:rsidRDefault="0084227B" w:rsidP="0084227B">
      <w:pPr>
        <w:spacing w:after="0"/>
        <w:rPr>
          <w:rFonts w:ascii="Times New Roman" w:hAnsi="Times New Roman"/>
          <w:b/>
          <w:sz w:val="28"/>
          <w:szCs w:val="28"/>
          <w:lang w:val="kk-KZ"/>
        </w:rPr>
      </w:pPr>
    </w:p>
    <w:p w:rsidR="00231961" w:rsidRPr="0084227B" w:rsidRDefault="00231961">
      <w:pPr>
        <w:rPr>
          <w:rFonts w:ascii="Times New Roman" w:hAnsi="Times New Roman"/>
          <w:sz w:val="28"/>
          <w:szCs w:val="28"/>
          <w:lang w:val="kk-KZ"/>
        </w:rPr>
      </w:pPr>
    </w:p>
    <w:sectPr w:rsidR="00231961" w:rsidRPr="008422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880"/>
    <w:rsid w:val="00231961"/>
    <w:rsid w:val="00633A2F"/>
    <w:rsid w:val="0084227B"/>
    <w:rsid w:val="009A102F"/>
    <w:rsid w:val="00A13880"/>
    <w:rsid w:val="00BF358C"/>
    <w:rsid w:val="00E64CA9"/>
    <w:rsid w:val="00EC5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2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2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27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422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202</Words>
  <Characters>1154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6</cp:revision>
  <dcterms:created xsi:type="dcterms:W3CDTF">2025-09-23T09:42:00Z</dcterms:created>
  <dcterms:modified xsi:type="dcterms:W3CDTF">2026-09-30T10:02:00Z</dcterms:modified>
</cp:coreProperties>
</file>